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371298" w:rsidRDefault="00554C44" w:rsidP="00195C0C">
      <w:pPr>
        <w:pStyle w:val="ConsPlusNormal"/>
        <w:jc w:val="center"/>
        <w:rPr>
          <w:rFonts w:ascii="Times New Roman" w:hAnsi="Times New Roman" w:cs="Times New Roman"/>
          <w:b/>
        </w:rPr>
      </w:pPr>
      <w:r w:rsidRPr="0037129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-339090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Pr="000A061B" w:rsidRDefault="00BA1D7F" w:rsidP="00195C0C">
      <w:pPr>
        <w:pStyle w:val="20"/>
        <w:shd w:val="clear" w:color="auto" w:fill="auto"/>
        <w:spacing w:line="240" w:lineRule="auto"/>
        <w:ind w:right="-143" w:firstLine="0"/>
        <w:jc w:val="both"/>
        <w:rPr>
          <w:rFonts w:ascii="Times New Roman" w:eastAsia="Calibri" w:hAnsi="Times New Roman" w:cs="Times New Roman"/>
          <w:b/>
        </w:rPr>
      </w:pPr>
    </w:p>
    <w:p w:rsidR="00554C44" w:rsidRPr="000A061B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A061B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0A061B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A061B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0A061B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A061B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0A061B" w:rsidRDefault="00554C44" w:rsidP="00DE33AD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A061B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0A061B" w:rsidRDefault="00554C44" w:rsidP="00DE33AD">
      <w:pPr>
        <w:ind w:right="-143" w:firstLine="0"/>
        <w:jc w:val="center"/>
        <w:outlineLvl w:val="0"/>
        <w:rPr>
          <w:b/>
          <w:szCs w:val="24"/>
        </w:rPr>
      </w:pPr>
      <w:r w:rsidRPr="000A061B">
        <w:rPr>
          <w:b/>
          <w:szCs w:val="24"/>
        </w:rPr>
        <w:t>(</w:t>
      </w:r>
      <w:r w:rsidR="000A061B" w:rsidRPr="000A061B">
        <w:rPr>
          <w:b/>
          <w:szCs w:val="24"/>
        </w:rPr>
        <w:t>шестой</w:t>
      </w:r>
      <w:r w:rsidR="00876C42" w:rsidRPr="000A061B">
        <w:rPr>
          <w:b/>
          <w:szCs w:val="24"/>
        </w:rPr>
        <w:t xml:space="preserve"> </w:t>
      </w:r>
      <w:r w:rsidRPr="000A061B">
        <w:rPr>
          <w:b/>
          <w:szCs w:val="24"/>
        </w:rPr>
        <w:t>созыв)</w:t>
      </w:r>
    </w:p>
    <w:p w:rsidR="0099021F" w:rsidRPr="000A061B" w:rsidRDefault="0099021F" w:rsidP="00DE33AD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0A061B" w:rsidRDefault="00554C44" w:rsidP="00DE33AD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06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61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E33AD" w:rsidRPr="000A061B" w:rsidRDefault="00DE33AD" w:rsidP="00DE33AD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</w:p>
    <w:p w:rsidR="00EF1CB8" w:rsidRPr="000A061B" w:rsidRDefault="00195C0C" w:rsidP="00DE33AD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0A061B">
        <w:rPr>
          <w:rFonts w:eastAsia="Calibri"/>
          <w:b/>
          <w:szCs w:val="24"/>
          <w:u w:val="single"/>
          <w:lang w:eastAsia="en-US"/>
        </w:rPr>
        <w:t xml:space="preserve">от 28 августа </w:t>
      </w:r>
      <w:r w:rsidR="00876C42" w:rsidRPr="000A061B">
        <w:rPr>
          <w:rFonts w:eastAsia="Calibri"/>
          <w:b/>
          <w:szCs w:val="24"/>
          <w:u w:val="single"/>
          <w:lang w:eastAsia="en-US"/>
        </w:rPr>
        <w:t>2019</w:t>
      </w:r>
      <w:r w:rsidR="00EF1CB8" w:rsidRPr="000A061B">
        <w:rPr>
          <w:rFonts w:eastAsia="Calibri"/>
          <w:b/>
          <w:szCs w:val="24"/>
          <w:u w:val="single"/>
          <w:lang w:eastAsia="en-US"/>
        </w:rPr>
        <w:t xml:space="preserve">г. № </w:t>
      </w:r>
      <w:r w:rsidRPr="000A061B">
        <w:rPr>
          <w:rFonts w:eastAsia="Calibri"/>
          <w:b/>
          <w:szCs w:val="24"/>
          <w:u w:val="single"/>
          <w:lang w:eastAsia="en-US"/>
        </w:rPr>
        <w:t>41-</w:t>
      </w:r>
      <w:r w:rsidR="00EF1CB8" w:rsidRPr="000A061B">
        <w:rPr>
          <w:rFonts w:eastAsia="Calibri"/>
          <w:b/>
          <w:szCs w:val="24"/>
          <w:u w:val="single"/>
          <w:lang w:eastAsia="en-US"/>
        </w:rPr>
        <w:t>н</w:t>
      </w:r>
    </w:p>
    <w:p w:rsidR="00EF1CB8" w:rsidRPr="000A061B" w:rsidRDefault="00EF1CB8" w:rsidP="00DE33AD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554C44" w:rsidRPr="000A061B" w:rsidRDefault="00815FB9" w:rsidP="000A061B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0A061B">
        <w:rPr>
          <w:b/>
          <w:bCs/>
          <w:iCs/>
          <w:szCs w:val="24"/>
        </w:rPr>
        <w:t>О внесении изменений в реше</w:t>
      </w:r>
      <w:r w:rsidR="00E16FF3" w:rsidRPr="000A061B">
        <w:rPr>
          <w:b/>
          <w:bCs/>
          <w:iCs/>
          <w:szCs w:val="24"/>
        </w:rPr>
        <w:t>ние Совета народных депутатов Мы</w:t>
      </w:r>
      <w:r w:rsidRPr="000A061B">
        <w:rPr>
          <w:b/>
          <w:bCs/>
          <w:iCs/>
          <w:szCs w:val="24"/>
        </w:rPr>
        <w:t xml:space="preserve">сковского </w:t>
      </w:r>
      <w:r w:rsidR="00C244B1" w:rsidRPr="000A061B">
        <w:rPr>
          <w:b/>
          <w:bCs/>
          <w:iCs/>
          <w:szCs w:val="24"/>
        </w:rPr>
        <w:t>городского округа от 26.06.2019</w:t>
      </w:r>
      <w:r w:rsidR="00F10B2C" w:rsidRPr="000A061B">
        <w:rPr>
          <w:b/>
          <w:bCs/>
          <w:iCs/>
          <w:szCs w:val="24"/>
        </w:rPr>
        <w:t xml:space="preserve"> № 32</w:t>
      </w:r>
      <w:r w:rsidRPr="000A061B">
        <w:rPr>
          <w:b/>
          <w:bCs/>
          <w:iCs/>
          <w:szCs w:val="24"/>
        </w:rPr>
        <w:t>-н «</w:t>
      </w:r>
      <w:r w:rsidR="008E4666" w:rsidRPr="000A061B">
        <w:rPr>
          <w:b/>
          <w:bCs/>
          <w:iCs/>
          <w:szCs w:val="24"/>
        </w:rPr>
        <w:t xml:space="preserve">Об установлении размера платы за пользование жилым помещением, платы за содержание </w:t>
      </w:r>
      <w:r w:rsidR="00B857A2" w:rsidRPr="000A061B">
        <w:rPr>
          <w:b/>
          <w:bCs/>
          <w:iCs/>
          <w:szCs w:val="24"/>
        </w:rPr>
        <w:t>жилого помещения</w:t>
      </w:r>
      <w:r w:rsidRPr="000A061B">
        <w:rPr>
          <w:b/>
          <w:bCs/>
          <w:iCs/>
          <w:szCs w:val="24"/>
        </w:rPr>
        <w:t>»</w:t>
      </w:r>
    </w:p>
    <w:p w:rsidR="000A061B" w:rsidRPr="000A061B" w:rsidRDefault="000A061B" w:rsidP="00DE33AD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0A061B" w:rsidRDefault="00BA1D7F" w:rsidP="000A061B">
      <w:pPr>
        <w:suppressAutoHyphens/>
        <w:ind w:firstLine="709"/>
        <w:jc w:val="right"/>
        <w:rPr>
          <w:szCs w:val="24"/>
          <w:lang w:eastAsia="ar-SA"/>
        </w:rPr>
      </w:pPr>
      <w:r w:rsidRPr="000A061B">
        <w:rPr>
          <w:szCs w:val="24"/>
          <w:lang w:eastAsia="ar-SA"/>
        </w:rPr>
        <w:t>Принято</w:t>
      </w:r>
    </w:p>
    <w:p w:rsidR="00BA1D7F" w:rsidRPr="000A061B" w:rsidRDefault="00BA1D7F" w:rsidP="000A061B">
      <w:pPr>
        <w:suppressAutoHyphens/>
        <w:ind w:firstLine="709"/>
        <w:jc w:val="right"/>
        <w:rPr>
          <w:szCs w:val="24"/>
          <w:lang w:eastAsia="ar-SA"/>
        </w:rPr>
      </w:pPr>
      <w:r w:rsidRPr="000A061B">
        <w:rPr>
          <w:szCs w:val="24"/>
          <w:lang w:eastAsia="ar-SA"/>
        </w:rPr>
        <w:t>Советом народных депутатов</w:t>
      </w:r>
    </w:p>
    <w:p w:rsidR="00BA1D7F" w:rsidRPr="000A061B" w:rsidRDefault="00BA1D7F" w:rsidP="000A061B">
      <w:pPr>
        <w:suppressAutoHyphens/>
        <w:ind w:firstLine="709"/>
        <w:jc w:val="right"/>
        <w:rPr>
          <w:szCs w:val="24"/>
          <w:lang w:eastAsia="ar-SA"/>
        </w:rPr>
      </w:pPr>
      <w:r w:rsidRPr="000A061B">
        <w:rPr>
          <w:szCs w:val="24"/>
          <w:lang w:eastAsia="ar-SA"/>
        </w:rPr>
        <w:t>Мысковского городского округа</w:t>
      </w:r>
    </w:p>
    <w:p w:rsidR="00BA1D7F" w:rsidRPr="000A061B" w:rsidRDefault="00195C0C" w:rsidP="000A061B">
      <w:pPr>
        <w:suppressAutoHyphens/>
        <w:ind w:firstLine="709"/>
        <w:jc w:val="right"/>
        <w:rPr>
          <w:szCs w:val="24"/>
          <w:lang w:eastAsia="ar-SA"/>
        </w:rPr>
      </w:pPr>
      <w:r w:rsidRPr="000A061B">
        <w:rPr>
          <w:szCs w:val="24"/>
          <w:lang w:eastAsia="ar-SA"/>
        </w:rPr>
        <w:t>27 августа</w:t>
      </w:r>
      <w:r w:rsidR="00876C42" w:rsidRPr="000A061B">
        <w:rPr>
          <w:szCs w:val="24"/>
          <w:lang w:eastAsia="ar-SA"/>
        </w:rPr>
        <w:t xml:space="preserve"> 2019</w:t>
      </w:r>
      <w:r w:rsidR="000A061B">
        <w:rPr>
          <w:szCs w:val="24"/>
          <w:lang w:eastAsia="ar-SA"/>
        </w:rPr>
        <w:t xml:space="preserve"> </w:t>
      </w:r>
      <w:r w:rsidR="00BA1D7F" w:rsidRPr="000A061B">
        <w:rPr>
          <w:szCs w:val="24"/>
          <w:lang w:eastAsia="ar-SA"/>
        </w:rPr>
        <w:t>года</w:t>
      </w:r>
    </w:p>
    <w:p w:rsidR="00EF1CB8" w:rsidRPr="000A061B" w:rsidRDefault="00EF1CB8" w:rsidP="000A061B">
      <w:pPr>
        <w:pStyle w:val="11"/>
        <w:tabs>
          <w:tab w:val="left" w:pos="3119"/>
        </w:tabs>
        <w:ind w:left="-284"/>
        <w:rPr>
          <w:b/>
          <w:bCs/>
          <w:szCs w:val="24"/>
        </w:rPr>
      </w:pPr>
    </w:p>
    <w:p w:rsidR="008F0616" w:rsidRPr="008F0616" w:rsidRDefault="008F0616" w:rsidP="008F0616">
      <w:pPr>
        <w:autoSpaceDE w:val="0"/>
        <w:autoSpaceDN w:val="0"/>
        <w:adjustRightInd w:val="0"/>
        <w:ind w:firstLine="709"/>
        <w:rPr>
          <w:rFonts w:eastAsiaTheme="minorHAnsi"/>
          <w:bCs/>
          <w:szCs w:val="24"/>
          <w:lang w:eastAsia="en-US"/>
        </w:rPr>
      </w:pPr>
      <w:proofErr w:type="gramStart"/>
      <w:r w:rsidRPr="008F0616">
        <w:rPr>
          <w:rFonts w:eastAsiaTheme="minorHAnsi"/>
          <w:bCs/>
          <w:szCs w:val="24"/>
          <w:lang w:eastAsia="en-US"/>
        </w:rPr>
        <w:t xml:space="preserve">В соответствии с </w:t>
      </w:r>
      <w:hyperlink r:id="rId10" w:history="1">
        <w:r w:rsidRPr="008F0616">
          <w:rPr>
            <w:rFonts w:eastAsiaTheme="minorHAnsi"/>
            <w:bCs/>
            <w:szCs w:val="24"/>
            <w:lang w:eastAsia="en-US"/>
          </w:rPr>
          <w:t>частью 3 статьи 156</w:t>
        </w:r>
      </w:hyperlink>
      <w:r w:rsidR="00C325EB">
        <w:rPr>
          <w:rFonts w:eastAsiaTheme="minorHAnsi"/>
          <w:bCs/>
          <w:szCs w:val="24"/>
          <w:lang w:eastAsia="en-US"/>
        </w:rPr>
        <w:t>,</w:t>
      </w:r>
      <w:r w:rsidRPr="008F0616">
        <w:rPr>
          <w:rFonts w:eastAsiaTheme="minorHAnsi"/>
          <w:bCs/>
          <w:szCs w:val="24"/>
          <w:lang w:eastAsia="en-US"/>
        </w:rPr>
        <w:t xml:space="preserve"> </w:t>
      </w:r>
      <w:hyperlink r:id="rId11" w:history="1">
        <w:r w:rsidR="00C325EB" w:rsidRPr="008F0616">
          <w:rPr>
            <w:rFonts w:eastAsiaTheme="minorHAnsi"/>
            <w:bCs/>
            <w:szCs w:val="24"/>
            <w:lang w:eastAsia="en-US"/>
          </w:rPr>
          <w:t>частью 2 статьи 163</w:t>
        </w:r>
      </w:hyperlink>
      <w:r w:rsidR="00C325EB" w:rsidRPr="008F0616">
        <w:rPr>
          <w:rFonts w:eastAsiaTheme="minorHAnsi"/>
          <w:bCs/>
          <w:szCs w:val="24"/>
          <w:lang w:eastAsia="en-US"/>
        </w:rPr>
        <w:t xml:space="preserve"> </w:t>
      </w:r>
      <w:r w:rsidRPr="008F0616">
        <w:rPr>
          <w:rFonts w:eastAsiaTheme="minorHAnsi"/>
          <w:bCs/>
          <w:szCs w:val="24"/>
          <w:lang w:eastAsia="en-US"/>
        </w:rPr>
        <w:t xml:space="preserve">Жилищного кодекса Российской Федерации, </w:t>
      </w:r>
      <w:hyperlink r:id="rId12" w:history="1">
        <w:r w:rsidRPr="008F0616">
          <w:rPr>
            <w:rFonts w:eastAsiaTheme="minorHAnsi"/>
            <w:bCs/>
            <w:szCs w:val="24"/>
            <w:lang w:eastAsia="en-US"/>
          </w:rPr>
          <w:t>частью 5 статьи 20</w:t>
        </w:r>
      </w:hyperlink>
      <w:r w:rsidRPr="008F0616">
        <w:rPr>
          <w:rFonts w:eastAsiaTheme="minorHAnsi"/>
          <w:bCs/>
          <w:szCs w:val="24"/>
          <w:lang w:eastAsia="en-US"/>
        </w:rPr>
        <w:t xml:space="preserve"> Фед</w:t>
      </w:r>
      <w:r w:rsidR="00C325EB">
        <w:rPr>
          <w:rFonts w:eastAsiaTheme="minorHAnsi"/>
          <w:bCs/>
          <w:szCs w:val="24"/>
          <w:lang w:eastAsia="en-US"/>
        </w:rPr>
        <w:t>ерального закона от 06.10.2003 № 131-ФЗ «</w:t>
      </w:r>
      <w:r w:rsidRPr="008F0616">
        <w:rPr>
          <w:rFonts w:eastAsiaTheme="minorHAnsi"/>
          <w:bCs/>
          <w:szCs w:val="24"/>
          <w:lang w:eastAsia="en-US"/>
        </w:rPr>
        <w:t>Об общих принципах организации местного самоуп</w:t>
      </w:r>
      <w:r w:rsidR="00C325EB">
        <w:rPr>
          <w:rFonts w:eastAsiaTheme="minorHAnsi"/>
          <w:bCs/>
          <w:szCs w:val="24"/>
          <w:lang w:eastAsia="en-US"/>
        </w:rPr>
        <w:t>равления в Российской Федерации»</w:t>
      </w:r>
      <w:r w:rsidRPr="008F0616">
        <w:rPr>
          <w:rFonts w:eastAsiaTheme="minorHAnsi"/>
          <w:bCs/>
          <w:szCs w:val="24"/>
          <w:lang w:eastAsia="en-US"/>
        </w:rPr>
        <w:t xml:space="preserve">, руководствуясь </w:t>
      </w:r>
      <w:hyperlink r:id="rId13" w:history="1">
        <w:r w:rsidRPr="008F0616">
          <w:rPr>
            <w:rFonts w:eastAsiaTheme="minorHAnsi"/>
            <w:bCs/>
            <w:szCs w:val="24"/>
            <w:lang w:eastAsia="en-US"/>
          </w:rPr>
          <w:t>статьей 32</w:t>
        </w:r>
      </w:hyperlink>
      <w:r w:rsidRPr="008F0616">
        <w:rPr>
          <w:rFonts w:eastAsiaTheme="minorHAnsi"/>
          <w:bCs/>
          <w:szCs w:val="24"/>
          <w:lang w:eastAsia="en-US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554C44" w:rsidRPr="008F0616" w:rsidRDefault="00554C44" w:rsidP="008F0616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  <w:proofErr w:type="gramStart"/>
      <w:r w:rsidRPr="008F0616">
        <w:rPr>
          <w:b/>
          <w:szCs w:val="24"/>
        </w:rPr>
        <w:t>р</w:t>
      </w:r>
      <w:proofErr w:type="gramEnd"/>
      <w:r w:rsidRPr="008F0616">
        <w:rPr>
          <w:b/>
          <w:szCs w:val="24"/>
        </w:rPr>
        <w:t xml:space="preserve"> е ш и л:</w:t>
      </w:r>
    </w:p>
    <w:p w:rsidR="008E4666" w:rsidRPr="000A061B" w:rsidRDefault="008E4666" w:rsidP="000A061B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</w:p>
    <w:p w:rsidR="008D19E7" w:rsidRDefault="00AA2DD3" w:rsidP="008D19E7">
      <w:pPr>
        <w:autoSpaceDE w:val="0"/>
        <w:autoSpaceDN w:val="0"/>
        <w:adjustRightInd w:val="0"/>
        <w:ind w:firstLine="709"/>
        <w:rPr>
          <w:bCs/>
          <w:iCs/>
          <w:szCs w:val="24"/>
        </w:rPr>
      </w:pPr>
      <w:r w:rsidRPr="00C325EB">
        <w:rPr>
          <w:bCs/>
          <w:iCs/>
          <w:szCs w:val="24"/>
        </w:rPr>
        <w:t xml:space="preserve">1. </w:t>
      </w:r>
      <w:r w:rsidR="008D19E7">
        <w:rPr>
          <w:bCs/>
          <w:iCs/>
          <w:szCs w:val="24"/>
        </w:rPr>
        <w:t>В</w:t>
      </w:r>
      <w:r w:rsidR="000F1129">
        <w:rPr>
          <w:bCs/>
          <w:iCs/>
          <w:szCs w:val="24"/>
        </w:rPr>
        <w:t xml:space="preserve">нести в </w:t>
      </w:r>
      <w:r w:rsidR="008D19E7">
        <w:rPr>
          <w:rFonts w:eastAsiaTheme="minorHAnsi"/>
          <w:szCs w:val="24"/>
          <w:lang w:eastAsia="en-US"/>
        </w:rPr>
        <w:t>р</w:t>
      </w:r>
      <w:r w:rsidR="008D19E7">
        <w:rPr>
          <w:rFonts w:eastAsiaTheme="minorHAnsi"/>
          <w:szCs w:val="24"/>
          <w:lang w:eastAsia="en-US"/>
        </w:rPr>
        <w:t>ешение</w:t>
      </w:r>
      <w:r w:rsidR="008D19E7" w:rsidRPr="00C325EB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</w:t>
      </w:r>
      <w:r w:rsidR="008D19E7" w:rsidRPr="000A061B">
        <w:rPr>
          <w:bCs/>
          <w:iCs/>
          <w:szCs w:val="24"/>
        </w:rPr>
        <w:t>от 26.06.2019 № 32</w:t>
      </w:r>
      <w:r w:rsidR="008D19E7">
        <w:rPr>
          <w:bCs/>
          <w:iCs/>
          <w:szCs w:val="24"/>
        </w:rPr>
        <w:t>-н</w:t>
      </w:r>
      <w:r w:rsidR="008D19E7" w:rsidRPr="000A061B">
        <w:rPr>
          <w:bCs/>
          <w:iCs/>
          <w:szCs w:val="24"/>
        </w:rPr>
        <w:t xml:space="preserve"> «Об установлении размера платы за пользование жилым помещением, платы за содержание и ремонт жилого помещения</w:t>
      </w:r>
      <w:r w:rsidR="008D19E7">
        <w:rPr>
          <w:bCs/>
          <w:iCs/>
          <w:szCs w:val="24"/>
        </w:rPr>
        <w:t>»</w:t>
      </w:r>
      <w:r w:rsidR="008D19E7" w:rsidRPr="00C325EB">
        <w:rPr>
          <w:rFonts w:eastAsiaTheme="minorHAnsi"/>
          <w:szCs w:val="24"/>
          <w:lang w:eastAsia="en-US"/>
        </w:rPr>
        <w:t xml:space="preserve"> </w:t>
      </w:r>
      <w:r w:rsidR="008D19E7">
        <w:rPr>
          <w:rFonts w:eastAsiaTheme="minorHAnsi"/>
          <w:szCs w:val="24"/>
          <w:lang w:eastAsia="en-US"/>
        </w:rPr>
        <w:t>следующие</w:t>
      </w:r>
      <w:r w:rsidR="008D19E7" w:rsidRPr="00C325EB">
        <w:rPr>
          <w:rFonts w:eastAsiaTheme="minorHAnsi"/>
          <w:szCs w:val="24"/>
          <w:lang w:eastAsia="en-US"/>
        </w:rPr>
        <w:t xml:space="preserve"> изменения</w:t>
      </w:r>
      <w:r w:rsidR="008D19E7">
        <w:rPr>
          <w:rFonts w:eastAsiaTheme="minorHAnsi"/>
          <w:szCs w:val="24"/>
          <w:lang w:eastAsia="en-US"/>
        </w:rPr>
        <w:t>:</w:t>
      </w:r>
    </w:p>
    <w:p w:rsidR="000F1129" w:rsidRDefault="008D19E7" w:rsidP="008D19E7">
      <w:pPr>
        <w:autoSpaceDE w:val="0"/>
        <w:autoSpaceDN w:val="0"/>
        <w:adjustRightInd w:val="0"/>
        <w:ind w:firstLine="709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1.1.</w:t>
      </w:r>
      <w:r w:rsidR="000F1129" w:rsidRPr="000F1129">
        <w:rPr>
          <w:rFonts w:eastAsiaTheme="minorHAnsi"/>
          <w:bCs/>
          <w:szCs w:val="24"/>
          <w:lang w:eastAsia="en-US"/>
        </w:rPr>
        <w:t xml:space="preserve"> </w:t>
      </w:r>
      <w:r w:rsidR="000F1129">
        <w:rPr>
          <w:rFonts w:eastAsiaTheme="minorHAnsi"/>
          <w:bCs/>
          <w:szCs w:val="24"/>
          <w:lang w:eastAsia="en-US"/>
        </w:rPr>
        <w:t>в преамбуле слова «</w:t>
      </w:r>
      <w:hyperlink r:id="rId14" w:history="1">
        <w:r w:rsidR="000F1129">
          <w:rPr>
            <w:rFonts w:eastAsiaTheme="minorHAnsi"/>
            <w:bCs/>
            <w:szCs w:val="24"/>
            <w:lang w:eastAsia="en-US"/>
          </w:rPr>
          <w:t>пунктом</w:t>
        </w:r>
        <w:r w:rsidR="000F1129" w:rsidRPr="008F0616">
          <w:rPr>
            <w:rFonts w:eastAsiaTheme="minorHAnsi"/>
            <w:bCs/>
            <w:szCs w:val="24"/>
            <w:lang w:eastAsia="en-US"/>
          </w:rPr>
          <w:t xml:space="preserve"> 5 статьи 20</w:t>
        </w:r>
      </w:hyperlink>
      <w:r w:rsidR="000F1129" w:rsidRPr="008F0616">
        <w:rPr>
          <w:rFonts w:eastAsiaTheme="minorHAnsi"/>
          <w:bCs/>
          <w:szCs w:val="24"/>
          <w:lang w:eastAsia="en-US"/>
        </w:rPr>
        <w:t xml:space="preserve"> Фед</w:t>
      </w:r>
      <w:r w:rsidR="000F1129">
        <w:rPr>
          <w:rFonts w:eastAsiaTheme="minorHAnsi"/>
          <w:bCs/>
          <w:szCs w:val="24"/>
          <w:lang w:eastAsia="en-US"/>
        </w:rPr>
        <w:t xml:space="preserve">ерального закона от 06.10.2003 </w:t>
      </w:r>
      <w:r w:rsidR="0040050D">
        <w:rPr>
          <w:rFonts w:eastAsiaTheme="minorHAnsi"/>
          <w:bCs/>
          <w:szCs w:val="24"/>
          <w:lang w:eastAsia="en-US"/>
        </w:rPr>
        <w:t xml:space="preserve">    </w:t>
      </w:r>
      <w:r w:rsidR="000F1129">
        <w:rPr>
          <w:rFonts w:eastAsiaTheme="minorHAnsi"/>
          <w:bCs/>
          <w:szCs w:val="24"/>
          <w:lang w:eastAsia="en-US"/>
        </w:rPr>
        <w:t>№ 131-ФЗ «</w:t>
      </w:r>
      <w:r w:rsidR="000F1129" w:rsidRPr="008F0616">
        <w:rPr>
          <w:rFonts w:eastAsiaTheme="minorHAnsi"/>
          <w:bCs/>
          <w:szCs w:val="24"/>
          <w:lang w:eastAsia="en-US"/>
        </w:rPr>
        <w:t>Об общих принципах организации местного самоуп</w:t>
      </w:r>
      <w:r w:rsidR="000F1129">
        <w:rPr>
          <w:rFonts w:eastAsiaTheme="minorHAnsi"/>
          <w:bCs/>
          <w:szCs w:val="24"/>
          <w:lang w:eastAsia="en-US"/>
        </w:rPr>
        <w:t>равления в Российской Федерации»</w:t>
      </w:r>
      <w:r w:rsidR="000F1129">
        <w:rPr>
          <w:rFonts w:eastAsiaTheme="minorHAnsi"/>
          <w:bCs/>
          <w:szCs w:val="24"/>
          <w:lang w:eastAsia="en-US"/>
        </w:rPr>
        <w:t>» заменить словами «</w:t>
      </w:r>
      <w:hyperlink r:id="rId15" w:history="1">
        <w:r w:rsidR="000F1129" w:rsidRPr="008F0616">
          <w:rPr>
            <w:rFonts w:eastAsiaTheme="minorHAnsi"/>
            <w:bCs/>
            <w:szCs w:val="24"/>
            <w:lang w:eastAsia="en-US"/>
          </w:rPr>
          <w:t>частью 5 статьи 20</w:t>
        </w:r>
      </w:hyperlink>
      <w:r w:rsidR="000F1129" w:rsidRPr="008F0616">
        <w:rPr>
          <w:rFonts w:eastAsiaTheme="minorHAnsi"/>
          <w:bCs/>
          <w:szCs w:val="24"/>
          <w:lang w:eastAsia="en-US"/>
        </w:rPr>
        <w:t xml:space="preserve"> Фед</w:t>
      </w:r>
      <w:r w:rsidR="000F1129">
        <w:rPr>
          <w:rFonts w:eastAsiaTheme="minorHAnsi"/>
          <w:bCs/>
          <w:szCs w:val="24"/>
          <w:lang w:eastAsia="en-US"/>
        </w:rPr>
        <w:t xml:space="preserve">ерального закона от 06.10.2003 </w:t>
      </w:r>
      <w:r w:rsidR="0040050D">
        <w:rPr>
          <w:rFonts w:eastAsiaTheme="minorHAnsi"/>
          <w:bCs/>
          <w:szCs w:val="24"/>
          <w:lang w:eastAsia="en-US"/>
        </w:rPr>
        <w:t xml:space="preserve">  </w:t>
      </w:r>
      <w:r w:rsidR="000F1129">
        <w:rPr>
          <w:rFonts w:eastAsiaTheme="minorHAnsi"/>
          <w:bCs/>
          <w:szCs w:val="24"/>
          <w:lang w:eastAsia="en-US"/>
        </w:rPr>
        <w:t>№ 131-ФЗ «</w:t>
      </w:r>
      <w:r w:rsidR="000F1129" w:rsidRPr="008F0616">
        <w:rPr>
          <w:rFonts w:eastAsiaTheme="minorHAnsi"/>
          <w:bCs/>
          <w:szCs w:val="24"/>
          <w:lang w:eastAsia="en-US"/>
        </w:rPr>
        <w:t>Об общих принципах организации местного самоуп</w:t>
      </w:r>
      <w:r w:rsidR="000F1129">
        <w:rPr>
          <w:rFonts w:eastAsiaTheme="minorHAnsi"/>
          <w:bCs/>
          <w:szCs w:val="24"/>
          <w:lang w:eastAsia="en-US"/>
        </w:rPr>
        <w:t>равления в Российской Федерации»</w:t>
      </w:r>
      <w:r w:rsidR="000F1129">
        <w:rPr>
          <w:rFonts w:eastAsiaTheme="minorHAnsi"/>
          <w:bCs/>
          <w:szCs w:val="24"/>
          <w:lang w:eastAsia="en-US"/>
        </w:rPr>
        <w:t>»;</w:t>
      </w:r>
    </w:p>
    <w:p w:rsidR="000A061B" w:rsidRPr="000A061B" w:rsidRDefault="000F1129" w:rsidP="008D19E7">
      <w:pPr>
        <w:autoSpaceDE w:val="0"/>
        <w:autoSpaceDN w:val="0"/>
        <w:adjustRightInd w:val="0"/>
        <w:ind w:firstLine="709"/>
        <w:rPr>
          <w:bCs/>
          <w:iCs/>
          <w:szCs w:val="24"/>
        </w:rPr>
      </w:pPr>
      <w:r>
        <w:rPr>
          <w:rFonts w:eastAsiaTheme="minorHAnsi"/>
          <w:bCs/>
          <w:szCs w:val="24"/>
          <w:lang w:eastAsia="en-US"/>
        </w:rPr>
        <w:t xml:space="preserve">1.2. </w:t>
      </w:r>
      <w:hyperlink r:id="rId16" w:history="1">
        <w:r w:rsidR="00C325EB" w:rsidRPr="00C325EB">
          <w:rPr>
            <w:rFonts w:eastAsiaTheme="minorHAnsi"/>
            <w:szCs w:val="24"/>
            <w:lang w:eastAsia="en-US"/>
          </w:rPr>
          <w:t>таблицу 2</w:t>
        </w:r>
      </w:hyperlink>
      <w:r w:rsidR="00C325EB">
        <w:rPr>
          <w:rFonts w:eastAsiaTheme="minorHAnsi"/>
          <w:szCs w:val="24"/>
          <w:lang w:eastAsia="en-US"/>
        </w:rPr>
        <w:t xml:space="preserve"> приложения №</w:t>
      </w:r>
      <w:r w:rsidR="00C325EB" w:rsidRPr="00C325EB">
        <w:rPr>
          <w:rFonts w:eastAsiaTheme="minorHAnsi"/>
          <w:szCs w:val="24"/>
          <w:lang w:eastAsia="en-US"/>
        </w:rPr>
        <w:t xml:space="preserve"> 2</w:t>
      </w:r>
      <w:r w:rsidR="0040050D">
        <w:rPr>
          <w:rFonts w:eastAsiaTheme="minorHAnsi"/>
          <w:szCs w:val="24"/>
          <w:lang w:eastAsia="en-US"/>
        </w:rPr>
        <w:t xml:space="preserve"> дополнить пунктом 7</w:t>
      </w:r>
      <w:bookmarkStart w:id="0" w:name="_GoBack"/>
      <w:bookmarkEnd w:id="0"/>
      <w:r w:rsidR="00AD7EE6">
        <w:rPr>
          <w:rFonts w:eastAsiaTheme="minorHAnsi"/>
          <w:szCs w:val="24"/>
          <w:lang w:eastAsia="en-US"/>
        </w:rPr>
        <w:t xml:space="preserve"> следующего содержания</w:t>
      </w:r>
      <w:r w:rsidR="008D19E7">
        <w:rPr>
          <w:rFonts w:eastAsiaTheme="minorHAnsi"/>
          <w:szCs w:val="24"/>
          <w:lang w:eastAsia="en-US"/>
        </w:rPr>
        <w:t>:</w:t>
      </w:r>
    </w:p>
    <w:p w:rsidR="00DE33AD" w:rsidRPr="000A061B" w:rsidRDefault="008D19E7" w:rsidP="00AD7EE6">
      <w:pPr>
        <w:autoSpaceDE w:val="0"/>
        <w:autoSpaceDN w:val="0"/>
        <w:adjustRightInd w:val="0"/>
        <w:ind w:right="-1" w:firstLine="709"/>
        <w:jc w:val="left"/>
        <w:outlineLvl w:val="0"/>
        <w:rPr>
          <w:szCs w:val="24"/>
        </w:rPr>
      </w:pPr>
      <w:r>
        <w:rPr>
          <w:szCs w:val="24"/>
        </w:rPr>
        <w:t>«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2444"/>
        <w:gridCol w:w="3273"/>
        <w:gridCol w:w="3249"/>
      </w:tblGrid>
      <w:tr w:rsidR="005C1254" w:rsidRPr="000A061B" w:rsidTr="00AD7EE6">
        <w:trPr>
          <w:trHeight w:val="18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0A061B" w:rsidRDefault="00AD7EE6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5C1254" w:rsidRPr="000A061B">
              <w:rPr>
                <w:color w:val="000000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0A061B" w:rsidRDefault="005C1254" w:rsidP="00F10B2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0A061B">
              <w:rPr>
                <w:color w:val="000000"/>
                <w:szCs w:val="24"/>
              </w:rPr>
              <w:t>ул.</w:t>
            </w:r>
            <w:r w:rsidR="000A061B">
              <w:rPr>
                <w:color w:val="000000"/>
                <w:szCs w:val="24"/>
              </w:rPr>
              <w:t xml:space="preserve"> </w:t>
            </w:r>
            <w:r w:rsidR="00F10B2C" w:rsidRPr="000A061B">
              <w:rPr>
                <w:color w:val="000000"/>
                <w:szCs w:val="24"/>
              </w:rPr>
              <w:t>Мира</w:t>
            </w:r>
            <w:r w:rsidRPr="000A061B">
              <w:rPr>
                <w:color w:val="000000"/>
                <w:szCs w:val="24"/>
              </w:rPr>
              <w:t xml:space="preserve">, д. </w:t>
            </w:r>
            <w:r w:rsidR="00F10B2C" w:rsidRPr="000A061B">
              <w:rPr>
                <w:color w:val="000000"/>
                <w:szCs w:val="24"/>
              </w:rPr>
              <w:t>3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0A061B" w:rsidRDefault="002413D4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A061B">
              <w:rPr>
                <w:color w:val="000000"/>
                <w:szCs w:val="24"/>
              </w:rPr>
              <w:t>127,95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54" w:rsidRPr="000A061B" w:rsidRDefault="00F10B2C" w:rsidP="00DE33A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A061B">
              <w:rPr>
                <w:color w:val="000000"/>
                <w:szCs w:val="24"/>
              </w:rPr>
              <w:t>19,72</w:t>
            </w:r>
          </w:p>
        </w:tc>
      </w:tr>
    </w:tbl>
    <w:p w:rsidR="0099021F" w:rsidRPr="000A061B" w:rsidRDefault="00DE33AD" w:rsidP="000A061B">
      <w:pPr>
        <w:pStyle w:val="ConsPlusNormal"/>
        <w:ind w:left="426" w:firstLine="85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A061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A06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62610" w:rsidRPr="000A061B" w:rsidRDefault="0099021F" w:rsidP="000A061B">
      <w:pPr>
        <w:autoSpaceDE w:val="0"/>
        <w:autoSpaceDN w:val="0"/>
        <w:adjustRightInd w:val="0"/>
        <w:ind w:right="-1" w:firstLine="709"/>
        <w:outlineLvl w:val="0"/>
        <w:rPr>
          <w:bCs/>
          <w:iCs/>
          <w:szCs w:val="24"/>
        </w:rPr>
      </w:pPr>
      <w:r w:rsidRPr="000A061B">
        <w:rPr>
          <w:szCs w:val="24"/>
        </w:rPr>
        <w:t>2</w:t>
      </w:r>
      <w:r w:rsidR="00662610" w:rsidRPr="000A061B">
        <w:rPr>
          <w:szCs w:val="24"/>
        </w:rPr>
        <w:t>. Настоящее</w:t>
      </w:r>
      <w:r w:rsidR="008D19E7">
        <w:rPr>
          <w:szCs w:val="24"/>
        </w:rPr>
        <w:t xml:space="preserve"> </w:t>
      </w:r>
      <w:r w:rsidR="00662610" w:rsidRPr="000A061B">
        <w:rPr>
          <w:szCs w:val="24"/>
        </w:rPr>
        <w:t>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8529EB" w:rsidRDefault="0099021F" w:rsidP="008529E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0A061B">
        <w:rPr>
          <w:bCs/>
          <w:iCs/>
          <w:szCs w:val="24"/>
        </w:rPr>
        <w:t>3</w:t>
      </w:r>
      <w:r w:rsidR="00E23B3C" w:rsidRPr="000A061B">
        <w:rPr>
          <w:bCs/>
          <w:iCs/>
          <w:szCs w:val="24"/>
        </w:rPr>
        <w:t xml:space="preserve">. </w:t>
      </w:r>
      <w:r w:rsidR="008529EB">
        <w:rPr>
          <w:rFonts w:eastAsiaTheme="minorHAnsi"/>
          <w:szCs w:val="24"/>
          <w:lang w:eastAsia="en-US"/>
        </w:rPr>
        <w:t xml:space="preserve">Настоящее </w:t>
      </w:r>
      <w:r w:rsidR="008529EB">
        <w:rPr>
          <w:rFonts w:eastAsiaTheme="minorHAnsi"/>
          <w:szCs w:val="24"/>
          <w:lang w:eastAsia="en-US"/>
        </w:rPr>
        <w:t>р</w:t>
      </w:r>
      <w:r w:rsidR="008529EB">
        <w:rPr>
          <w:rFonts w:eastAsiaTheme="minorHAnsi"/>
          <w:szCs w:val="24"/>
          <w:lang w:eastAsia="en-US"/>
        </w:rPr>
        <w:t>ешение вступает в законную силу со дня, следующего за днем его официального опубликования, и распространяет свое действие на право</w:t>
      </w:r>
      <w:r w:rsidR="008529EB">
        <w:rPr>
          <w:rFonts w:eastAsiaTheme="minorHAnsi"/>
          <w:szCs w:val="24"/>
          <w:lang w:eastAsia="en-US"/>
        </w:rPr>
        <w:t xml:space="preserve">отношения, возникшие </w:t>
      </w:r>
      <w:r w:rsidR="00C83E13" w:rsidRPr="000A061B">
        <w:rPr>
          <w:szCs w:val="24"/>
        </w:rPr>
        <w:t>с 01.07</w:t>
      </w:r>
      <w:r w:rsidR="003363FE" w:rsidRPr="000A061B">
        <w:rPr>
          <w:szCs w:val="24"/>
        </w:rPr>
        <w:t>.</w:t>
      </w:r>
      <w:r w:rsidR="0043040B" w:rsidRPr="000A061B">
        <w:rPr>
          <w:szCs w:val="24"/>
        </w:rPr>
        <w:t>2019</w:t>
      </w:r>
      <w:r w:rsidR="006769B0" w:rsidRPr="000A061B">
        <w:rPr>
          <w:szCs w:val="24"/>
        </w:rPr>
        <w:t xml:space="preserve"> года</w:t>
      </w:r>
      <w:r w:rsidR="00AA2D7B" w:rsidRPr="000A061B">
        <w:rPr>
          <w:szCs w:val="24"/>
        </w:rPr>
        <w:t>.</w:t>
      </w:r>
    </w:p>
    <w:p w:rsidR="00FE1883" w:rsidRPr="000A061B" w:rsidRDefault="0099021F" w:rsidP="000A061B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61B">
        <w:rPr>
          <w:rFonts w:ascii="Times New Roman" w:hAnsi="Times New Roman" w:cs="Times New Roman"/>
          <w:sz w:val="24"/>
          <w:szCs w:val="24"/>
        </w:rPr>
        <w:t>4</w:t>
      </w:r>
      <w:r w:rsidR="001C5B53" w:rsidRPr="000A06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0A06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0A061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8529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9EB">
        <w:rPr>
          <w:rFonts w:ascii="Times New Roman" w:hAnsi="Times New Roman" w:cs="Times New Roman"/>
          <w:sz w:val="24"/>
          <w:szCs w:val="24"/>
        </w:rPr>
        <w:t>А.А.Алехин</w:t>
      </w:r>
      <w:proofErr w:type="spellEnd"/>
      <w:r w:rsidR="008529EB">
        <w:rPr>
          <w:rFonts w:ascii="Times New Roman" w:hAnsi="Times New Roman" w:cs="Times New Roman"/>
          <w:sz w:val="24"/>
          <w:szCs w:val="24"/>
        </w:rPr>
        <w:t>)</w:t>
      </w:r>
      <w:r w:rsidR="00462930" w:rsidRPr="000A061B">
        <w:rPr>
          <w:rFonts w:ascii="Times New Roman" w:hAnsi="Times New Roman" w:cs="Times New Roman"/>
          <w:sz w:val="24"/>
          <w:szCs w:val="24"/>
        </w:rPr>
        <w:t>.</w:t>
      </w:r>
      <w:r w:rsidR="001C5B53" w:rsidRPr="000A0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BF" w:rsidRPr="000A061B" w:rsidRDefault="000C60BF" w:rsidP="000A061B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0A061B" w:rsidRDefault="006769B0" w:rsidP="000A061B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0A061B" w:rsidRDefault="009A0608" w:rsidP="008529EB">
      <w:pPr>
        <w:ind w:right="-1" w:firstLine="0"/>
        <w:rPr>
          <w:b/>
          <w:szCs w:val="24"/>
        </w:rPr>
      </w:pPr>
      <w:r w:rsidRPr="000A061B">
        <w:rPr>
          <w:b/>
          <w:szCs w:val="24"/>
        </w:rPr>
        <w:t>Председатель</w:t>
      </w:r>
      <w:r w:rsidR="001C5B53" w:rsidRPr="000A061B">
        <w:rPr>
          <w:b/>
          <w:szCs w:val="24"/>
        </w:rPr>
        <w:t xml:space="preserve"> Совета народных депутатов</w:t>
      </w:r>
    </w:p>
    <w:p w:rsidR="001C5B53" w:rsidRPr="000A061B" w:rsidRDefault="008E4666" w:rsidP="008529EB">
      <w:pPr>
        <w:ind w:right="-1" w:firstLine="0"/>
        <w:rPr>
          <w:b/>
          <w:szCs w:val="24"/>
        </w:rPr>
      </w:pPr>
      <w:r w:rsidRPr="000A061B">
        <w:rPr>
          <w:b/>
          <w:szCs w:val="24"/>
        </w:rPr>
        <w:t>Мы</w:t>
      </w:r>
      <w:r w:rsidR="001C5B53" w:rsidRPr="000A061B">
        <w:rPr>
          <w:b/>
          <w:szCs w:val="24"/>
        </w:rPr>
        <w:t xml:space="preserve">сковского городского округа                               </w:t>
      </w:r>
      <w:r w:rsidR="003363FE" w:rsidRPr="000A061B">
        <w:rPr>
          <w:b/>
          <w:szCs w:val="24"/>
        </w:rPr>
        <w:t xml:space="preserve">       </w:t>
      </w:r>
      <w:r w:rsidR="001C5B53" w:rsidRPr="000A061B">
        <w:rPr>
          <w:b/>
          <w:szCs w:val="24"/>
        </w:rPr>
        <w:t xml:space="preserve">     </w:t>
      </w:r>
      <w:r w:rsidR="000A061B">
        <w:rPr>
          <w:b/>
          <w:szCs w:val="24"/>
        </w:rPr>
        <w:t xml:space="preserve">                  </w:t>
      </w:r>
      <w:r w:rsidR="001C5B53" w:rsidRPr="000A061B">
        <w:rPr>
          <w:b/>
          <w:szCs w:val="24"/>
        </w:rPr>
        <w:t xml:space="preserve">  </w:t>
      </w:r>
      <w:r w:rsidR="009A0608" w:rsidRPr="000A061B">
        <w:rPr>
          <w:b/>
          <w:szCs w:val="24"/>
        </w:rPr>
        <w:t>А.М. Кульчицкий</w:t>
      </w:r>
    </w:p>
    <w:p w:rsidR="00EF1CB8" w:rsidRPr="000A061B" w:rsidRDefault="00EF1CB8" w:rsidP="008529EB">
      <w:pPr>
        <w:ind w:right="-1" w:firstLine="0"/>
        <w:rPr>
          <w:szCs w:val="24"/>
        </w:rPr>
      </w:pPr>
    </w:p>
    <w:p w:rsidR="009A0608" w:rsidRPr="000A061B" w:rsidRDefault="009A0608" w:rsidP="008529EB">
      <w:pPr>
        <w:ind w:right="-1" w:firstLine="0"/>
        <w:rPr>
          <w:rFonts w:eastAsia="Calibri"/>
          <w:b/>
          <w:bCs/>
          <w:szCs w:val="24"/>
        </w:rPr>
      </w:pPr>
    </w:p>
    <w:p w:rsidR="00320EBF" w:rsidRPr="000A061B" w:rsidRDefault="00603A05" w:rsidP="008529EB">
      <w:pPr>
        <w:ind w:right="-1" w:firstLine="0"/>
        <w:rPr>
          <w:szCs w:val="24"/>
        </w:rPr>
      </w:pPr>
      <w:r w:rsidRPr="000A061B">
        <w:rPr>
          <w:rFonts w:eastAsia="Calibri"/>
          <w:b/>
          <w:bCs/>
          <w:szCs w:val="24"/>
        </w:rPr>
        <w:t>Глава</w:t>
      </w:r>
      <w:r w:rsidR="00320EBF" w:rsidRPr="000A061B">
        <w:rPr>
          <w:rFonts w:eastAsia="Calibri"/>
          <w:b/>
          <w:bCs/>
          <w:szCs w:val="24"/>
        </w:rPr>
        <w:t xml:space="preserve"> Мысковского городского округа                             </w:t>
      </w:r>
      <w:r w:rsidR="005D640E" w:rsidRPr="000A061B">
        <w:rPr>
          <w:rFonts w:eastAsia="Calibri"/>
          <w:b/>
          <w:bCs/>
          <w:szCs w:val="24"/>
        </w:rPr>
        <w:t xml:space="preserve">     </w:t>
      </w:r>
      <w:r w:rsidR="000A061B">
        <w:rPr>
          <w:rFonts w:eastAsia="Calibri"/>
          <w:b/>
          <w:bCs/>
          <w:szCs w:val="24"/>
        </w:rPr>
        <w:t xml:space="preserve">       </w:t>
      </w:r>
      <w:r w:rsidR="005D640E" w:rsidRPr="000A061B">
        <w:rPr>
          <w:rFonts w:eastAsia="Calibri"/>
          <w:b/>
          <w:bCs/>
          <w:szCs w:val="24"/>
        </w:rPr>
        <w:t xml:space="preserve">     </w:t>
      </w:r>
      <w:r w:rsidRPr="000A061B">
        <w:rPr>
          <w:rFonts w:eastAsia="Calibri"/>
          <w:b/>
          <w:bCs/>
          <w:szCs w:val="24"/>
        </w:rPr>
        <w:t xml:space="preserve">    </w:t>
      </w:r>
      <w:r w:rsidR="000A061B">
        <w:rPr>
          <w:rFonts w:eastAsia="Calibri"/>
          <w:b/>
          <w:bCs/>
          <w:szCs w:val="24"/>
        </w:rPr>
        <w:t xml:space="preserve">   </w:t>
      </w:r>
      <w:r w:rsidRPr="000A061B">
        <w:rPr>
          <w:rFonts w:eastAsia="Calibri"/>
          <w:b/>
          <w:bCs/>
          <w:szCs w:val="24"/>
        </w:rPr>
        <w:t xml:space="preserve">    </w:t>
      </w:r>
      <w:r w:rsidR="00320EBF" w:rsidRPr="000A061B">
        <w:rPr>
          <w:rFonts w:eastAsia="Calibri"/>
          <w:b/>
          <w:bCs/>
          <w:szCs w:val="24"/>
        </w:rPr>
        <w:t xml:space="preserve"> </w:t>
      </w:r>
      <w:r w:rsidR="005D640E" w:rsidRPr="000A061B">
        <w:rPr>
          <w:rFonts w:eastAsia="Calibri"/>
          <w:b/>
          <w:bCs/>
          <w:szCs w:val="24"/>
        </w:rPr>
        <w:t>Е.В</w:t>
      </w:r>
      <w:r w:rsidRPr="000A061B">
        <w:rPr>
          <w:rFonts w:eastAsia="Calibri"/>
          <w:b/>
          <w:bCs/>
          <w:szCs w:val="24"/>
        </w:rPr>
        <w:t>. Тимофеев</w:t>
      </w:r>
    </w:p>
    <w:sectPr w:rsidR="00320EBF" w:rsidRPr="000A061B" w:rsidSect="008529EB">
      <w:headerReference w:type="default" r:id="rId17"/>
      <w:pgSz w:w="11906" w:h="16838"/>
      <w:pgMar w:top="1134" w:right="850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5" w:rsidRDefault="00C832C5" w:rsidP="001C5B53">
      <w:r>
        <w:separator/>
      </w:r>
    </w:p>
  </w:endnote>
  <w:endnote w:type="continuationSeparator" w:id="0">
    <w:p w:rsidR="00C832C5" w:rsidRDefault="00C832C5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5" w:rsidRDefault="00C832C5" w:rsidP="001C5B53">
      <w:r>
        <w:separator/>
      </w:r>
    </w:p>
  </w:footnote>
  <w:footnote w:type="continuationSeparator" w:id="0">
    <w:p w:rsidR="00C832C5" w:rsidRDefault="00C832C5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5C1254" w:rsidRDefault="00C8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6BCB"/>
    <w:rsid w:val="00067CF1"/>
    <w:rsid w:val="00074FA9"/>
    <w:rsid w:val="00080B5E"/>
    <w:rsid w:val="00082199"/>
    <w:rsid w:val="000852A0"/>
    <w:rsid w:val="00091589"/>
    <w:rsid w:val="000A061B"/>
    <w:rsid w:val="000A5F78"/>
    <w:rsid w:val="000C1E69"/>
    <w:rsid w:val="000C4754"/>
    <w:rsid w:val="000C60BF"/>
    <w:rsid w:val="000F1129"/>
    <w:rsid w:val="000F38F9"/>
    <w:rsid w:val="00103314"/>
    <w:rsid w:val="0010615F"/>
    <w:rsid w:val="00107B88"/>
    <w:rsid w:val="0012525B"/>
    <w:rsid w:val="00127F2D"/>
    <w:rsid w:val="00131BA6"/>
    <w:rsid w:val="00133007"/>
    <w:rsid w:val="001457F9"/>
    <w:rsid w:val="00171F13"/>
    <w:rsid w:val="0019529C"/>
    <w:rsid w:val="00195C0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4032"/>
    <w:rsid w:val="00216DBA"/>
    <w:rsid w:val="00217902"/>
    <w:rsid w:val="00220060"/>
    <w:rsid w:val="00220518"/>
    <w:rsid w:val="00222F9F"/>
    <w:rsid w:val="00227E4F"/>
    <w:rsid w:val="002413D4"/>
    <w:rsid w:val="00251222"/>
    <w:rsid w:val="002D7B86"/>
    <w:rsid w:val="002E1AFF"/>
    <w:rsid w:val="002E3A12"/>
    <w:rsid w:val="00301D36"/>
    <w:rsid w:val="003059C9"/>
    <w:rsid w:val="00310B87"/>
    <w:rsid w:val="00320EBF"/>
    <w:rsid w:val="0032672D"/>
    <w:rsid w:val="003363FE"/>
    <w:rsid w:val="00343778"/>
    <w:rsid w:val="003453EB"/>
    <w:rsid w:val="003619DD"/>
    <w:rsid w:val="00371298"/>
    <w:rsid w:val="00381492"/>
    <w:rsid w:val="003A6E89"/>
    <w:rsid w:val="003B35DC"/>
    <w:rsid w:val="003C0280"/>
    <w:rsid w:val="003C43E8"/>
    <w:rsid w:val="003C5459"/>
    <w:rsid w:val="003D2A78"/>
    <w:rsid w:val="003E58B9"/>
    <w:rsid w:val="003F0BFB"/>
    <w:rsid w:val="003F0C6A"/>
    <w:rsid w:val="0040050D"/>
    <w:rsid w:val="00407EAD"/>
    <w:rsid w:val="00421884"/>
    <w:rsid w:val="00423203"/>
    <w:rsid w:val="0043040B"/>
    <w:rsid w:val="00462930"/>
    <w:rsid w:val="004844E4"/>
    <w:rsid w:val="00491576"/>
    <w:rsid w:val="004B5870"/>
    <w:rsid w:val="004C4F38"/>
    <w:rsid w:val="004D38A3"/>
    <w:rsid w:val="004D5292"/>
    <w:rsid w:val="004E08AC"/>
    <w:rsid w:val="004F6912"/>
    <w:rsid w:val="00511873"/>
    <w:rsid w:val="005242FB"/>
    <w:rsid w:val="00554C44"/>
    <w:rsid w:val="00563A5A"/>
    <w:rsid w:val="00580CEE"/>
    <w:rsid w:val="00592842"/>
    <w:rsid w:val="0059741B"/>
    <w:rsid w:val="005C1254"/>
    <w:rsid w:val="005C4B53"/>
    <w:rsid w:val="005D640E"/>
    <w:rsid w:val="005F23FF"/>
    <w:rsid w:val="00603A05"/>
    <w:rsid w:val="00605E35"/>
    <w:rsid w:val="00610FC8"/>
    <w:rsid w:val="00613378"/>
    <w:rsid w:val="006148EC"/>
    <w:rsid w:val="006204D4"/>
    <w:rsid w:val="00624454"/>
    <w:rsid w:val="006276B8"/>
    <w:rsid w:val="0064061B"/>
    <w:rsid w:val="006406EB"/>
    <w:rsid w:val="00651DE7"/>
    <w:rsid w:val="006554CF"/>
    <w:rsid w:val="00655ACF"/>
    <w:rsid w:val="0065611C"/>
    <w:rsid w:val="00657DD5"/>
    <w:rsid w:val="00662610"/>
    <w:rsid w:val="006769B0"/>
    <w:rsid w:val="00687E53"/>
    <w:rsid w:val="00690637"/>
    <w:rsid w:val="006E7DE7"/>
    <w:rsid w:val="006F13CF"/>
    <w:rsid w:val="00706D83"/>
    <w:rsid w:val="00707DCA"/>
    <w:rsid w:val="00711150"/>
    <w:rsid w:val="00712BB8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B62F9"/>
    <w:rsid w:val="007C779D"/>
    <w:rsid w:val="007D3917"/>
    <w:rsid w:val="007D467E"/>
    <w:rsid w:val="007F2706"/>
    <w:rsid w:val="008068F8"/>
    <w:rsid w:val="00815FB9"/>
    <w:rsid w:val="00816A59"/>
    <w:rsid w:val="00834650"/>
    <w:rsid w:val="00843BE0"/>
    <w:rsid w:val="008527F4"/>
    <w:rsid w:val="008529EB"/>
    <w:rsid w:val="00876C42"/>
    <w:rsid w:val="00880811"/>
    <w:rsid w:val="008C29FF"/>
    <w:rsid w:val="008D19E7"/>
    <w:rsid w:val="008D2D5D"/>
    <w:rsid w:val="008E4666"/>
    <w:rsid w:val="008E75C4"/>
    <w:rsid w:val="008F0616"/>
    <w:rsid w:val="00924E20"/>
    <w:rsid w:val="00931A26"/>
    <w:rsid w:val="009342BA"/>
    <w:rsid w:val="0094417A"/>
    <w:rsid w:val="0095276D"/>
    <w:rsid w:val="0096136D"/>
    <w:rsid w:val="00964FBF"/>
    <w:rsid w:val="009703C8"/>
    <w:rsid w:val="00971787"/>
    <w:rsid w:val="0099021F"/>
    <w:rsid w:val="009977DB"/>
    <w:rsid w:val="009A0608"/>
    <w:rsid w:val="009C231A"/>
    <w:rsid w:val="009D25CF"/>
    <w:rsid w:val="009D6B6E"/>
    <w:rsid w:val="009D7442"/>
    <w:rsid w:val="009E7D03"/>
    <w:rsid w:val="00A025ED"/>
    <w:rsid w:val="00A37954"/>
    <w:rsid w:val="00A61DD0"/>
    <w:rsid w:val="00A70850"/>
    <w:rsid w:val="00A96ABA"/>
    <w:rsid w:val="00AA2D7B"/>
    <w:rsid w:val="00AA2DD3"/>
    <w:rsid w:val="00AB0602"/>
    <w:rsid w:val="00AB4C9C"/>
    <w:rsid w:val="00AB6E4A"/>
    <w:rsid w:val="00AC0EEA"/>
    <w:rsid w:val="00AD7EE6"/>
    <w:rsid w:val="00B14C74"/>
    <w:rsid w:val="00B17881"/>
    <w:rsid w:val="00B522F8"/>
    <w:rsid w:val="00B54CEC"/>
    <w:rsid w:val="00B55900"/>
    <w:rsid w:val="00B726EB"/>
    <w:rsid w:val="00B81803"/>
    <w:rsid w:val="00B81B97"/>
    <w:rsid w:val="00B857A2"/>
    <w:rsid w:val="00B93497"/>
    <w:rsid w:val="00BA0757"/>
    <w:rsid w:val="00BA1D7F"/>
    <w:rsid w:val="00BC18FC"/>
    <w:rsid w:val="00BE0945"/>
    <w:rsid w:val="00C153EA"/>
    <w:rsid w:val="00C213F3"/>
    <w:rsid w:val="00C244B1"/>
    <w:rsid w:val="00C325EB"/>
    <w:rsid w:val="00C328D6"/>
    <w:rsid w:val="00C50DAE"/>
    <w:rsid w:val="00C52AE0"/>
    <w:rsid w:val="00C5317E"/>
    <w:rsid w:val="00C54257"/>
    <w:rsid w:val="00C71787"/>
    <w:rsid w:val="00C75B1B"/>
    <w:rsid w:val="00C832C5"/>
    <w:rsid w:val="00C83E13"/>
    <w:rsid w:val="00C93D8B"/>
    <w:rsid w:val="00C93ED3"/>
    <w:rsid w:val="00CA623A"/>
    <w:rsid w:val="00CB6469"/>
    <w:rsid w:val="00CC652D"/>
    <w:rsid w:val="00CC7126"/>
    <w:rsid w:val="00CD3744"/>
    <w:rsid w:val="00CE2B5D"/>
    <w:rsid w:val="00CF0638"/>
    <w:rsid w:val="00CF670A"/>
    <w:rsid w:val="00D2197C"/>
    <w:rsid w:val="00D33B18"/>
    <w:rsid w:val="00D40A8F"/>
    <w:rsid w:val="00D4108E"/>
    <w:rsid w:val="00D5713F"/>
    <w:rsid w:val="00D71A41"/>
    <w:rsid w:val="00D76889"/>
    <w:rsid w:val="00D81A30"/>
    <w:rsid w:val="00D97B51"/>
    <w:rsid w:val="00DA3EE3"/>
    <w:rsid w:val="00DB2BA9"/>
    <w:rsid w:val="00DB4DE8"/>
    <w:rsid w:val="00DD1A69"/>
    <w:rsid w:val="00DD3F80"/>
    <w:rsid w:val="00DE33AD"/>
    <w:rsid w:val="00DF09B9"/>
    <w:rsid w:val="00DF105D"/>
    <w:rsid w:val="00DF39F4"/>
    <w:rsid w:val="00DF4DEA"/>
    <w:rsid w:val="00E10D25"/>
    <w:rsid w:val="00E16FF3"/>
    <w:rsid w:val="00E20A26"/>
    <w:rsid w:val="00E23B3C"/>
    <w:rsid w:val="00E277EC"/>
    <w:rsid w:val="00E537EB"/>
    <w:rsid w:val="00E54894"/>
    <w:rsid w:val="00E660F6"/>
    <w:rsid w:val="00E765B8"/>
    <w:rsid w:val="00E82AEA"/>
    <w:rsid w:val="00E90586"/>
    <w:rsid w:val="00EA0BCD"/>
    <w:rsid w:val="00EC3746"/>
    <w:rsid w:val="00EC4893"/>
    <w:rsid w:val="00EE0858"/>
    <w:rsid w:val="00EE16EB"/>
    <w:rsid w:val="00EF1CB8"/>
    <w:rsid w:val="00EF562E"/>
    <w:rsid w:val="00F10B2C"/>
    <w:rsid w:val="00F24E4F"/>
    <w:rsid w:val="00F2657D"/>
    <w:rsid w:val="00F475D1"/>
    <w:rsid w:val="00F645AB"/>
    <w:rsid w:val="00F678D8"/>
    <w:rsid w:val="00F7342A"/>
    <w:rsid w:val="00FA0412"/>
    <w:rsid w:val="00FA4B92"/>
    <w:rsid w:val="00FA5F6F"/>
    <w:rsid w:val="00FB3E56"/>
    <w:rsid w:val="00FC719B"/>
    <w:rsid w:val="00FD5573"/>
    <w:rsid w:val="00FE1883"/>
    <w:rsid w:val="00FF53C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614F8A68EA8FA545976F8B745E3DA686C5D326A739B488151EE1275441267D437D393FFB6105DA9C3A78FB86901FFE5C61F8A205D36FC36C1F4OAN6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C614F8A68EA8FA545968F5A129BCD66C66043968799018DA0EB54F224D183093788AD1BBBA1158A9CBFADDF7685DB9B7D51D85205F3EE3O3N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57F357DCB38D7B8D78CD5FA0BC2E07C97908D86DE2CE88E892AE951367628A80D7DC1467A58658C380C3E2EA36BF916BB20D3DDE772759702C0lAP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C614F8A68EA8FA545968F5A129BCD66C66053C697B9018DA0EB54F224D183093788AD1BBBA1058AECBFADDF7685DB9B7D51D85205F3EE3O3N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614F8A68EA8FA545968F5A129BCD66C66043968799018DA0EB54F224D183093788AD1BBBA1158A9CBFADDF7685DB9B7D51D85205F3EE3O3NDK" TargetMode="External"/><Relationship Id="rId10" Type="http://schemas.openxmlformats.org/officeDocument/2006/relationships/hyperlink" Target="consultantplus://offline/ref=4FC614F8A68EA8FA545968F5A129BCD66C66053C697B9018DA0EB54F224D183093788AD1BBBA1554A3CBFADDF7685DB9B7D51D85205F3EE3O3N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FC614F8A68EA8FA545968F5A129BCD66C66043968799018DA0EB54F224D183093788AD1BBBA1158A9CBFADDF7685DB9B7D51D85205F3EE3O3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4E4-1DA2-4E4C-A508-8C808273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547</cp:revision>
  <cp:lastPrinted>2019-08-27T10:29:00Z</cp:lastPrinted>
  <dcterms:created xsi:type="dcterms:W3CDTF">2016-12-16T06:12:00Z</dcterms:created>
  <dcterms:modified xsi:type="dcterms:W3CDTF">2019-08-27T10:39:00Z</dcterms:modified>
</cp:coreProperties>
</file>